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AC" w:rsidRPr="000930CD" w:rsidRDefault="00B326AC" w:rsidP="00B326AC">
      <w:pPr>
        <w:shd w:val="clear" w:color="auto" w:fill="FFFFFF"/>
        <w:spacing w:after="0" w:line="288" w:lineRule="atLeast"/>
        <w:outlineLvl w:val="1"/>
        <w:rPr>
          <w:rFonts w:ascii="Cambria" w:eastAsia="Times New Roman" w:hAnsi="Cambria" w:cs="Times New Roman"/>
          <w:b/>
          <w:bCs/>
          <w:color w:val="000000"/>
          <w:lang w:eastAsia="en-GB"/>
        </w:rPr>
      </w:pPr>
      <w:r w:rsidRPr="000930CD">
        <w:rPr>
          <w:rFonts w:ascii="Cambria" w:eastAsia="Times New Roman" w:hAnsi="Cambria" w:cs="Times New Roman"/>
          <w:b/>
          <w:bCs/>
          <w:color w:val="000000"/>
          <w:lang w:eastAsia="en-GB"/>
        </w:rPr>
        <w:t xml:space="preserve">DIAL Global Ltd - Terms and Conditions for </w:t>
      </w:r>
      <w:r w:rsidR="00892546" w:rsidRPr="000930CD">
        <w:rPr>
          <w:rFonts w:ascii="Cambria" w:eastAsia="Times New Roman" w:hAnsi="Cambria" w:cs="Times New Roman"/>
          <w:b/>
          <w:bCs/>
          <w:color w:val="000000"/>
          <w:lang w:eastAsia="en-GB"/>
        </w:rPr>
        <w:t xml:space="preserve">General </w:t>
      </w:r>
      <w:r w:rsidRPr="000930CD">
        <w:rPr>
          <w:rFonts w:ascii="Cambria" w:eastAsia="Times New Roman" w:hAnsi="Cambria" w:cs="Times New Roman"/>
          <w:b/>
          <w:bCs/>
          <w:color w:val="000000"/>
          <w:lang w:eastAsia="en-GB"/>
        </w:rPr>
        <w:t>Membership</w:t>
      </w:r>
    </w:p>
    <w:p w:rsidR="00B326AC" w:rsidRPr="000930CD" w:rsidRDefault="00B326AC" w:rsidP="00B326AC">
      <w:pPr>
        <w:pStyle w:val="NormalWeb"/>
        <w:shd w:val="clear" w:color="auto" w:fill="FFFFFF"/>
        <w:spacing w:before="0" w:beforeAutospacing="0" w:after="0" w:afterAutospacing="0"/>
        <w:rPr>
          <w:rStyle w:val="Strong"/>
          <w:rFonts w:ascii="Cambria" w:hAnsi="Cambria"/>
          <w:color w:val="000000"/>
          <w:sz w:val="22"/>
          <w:szCs w:val="22"/>
        </w:rPr>
      </w:pP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Payment Terms</w:t>
      </w:r>
    </w:p>
    <w:p w:rsidR="00B326AC" w:rsidRPr="000930CD" w:rsidRDefault="00B326AC" w:rsidP="00B326AC">
      <w:pPr>
        <w:pStyle w:val="NormalWeb"/>
        <w:numPr>
          <w:ilvl w:val="0"/>
          <w:numId w:val="4"/>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7 days from the date of invoice. </w:t>
      </w:r>
    </w:p>
    <w:p w:rsidR="00B326AC" w:rsidRPr="000930CD" w:rsidRDefault="00B326AC" w:rsidP="00B326AC">
      <w:pPr>
        <w:pStyle w:val="NormalWeb"/>
        <w:numPr>
          <w:ilvl w:val="0"/>
          <w:numId w:val="4"/>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All bookings are made in accordance with DIAL Global’s general membership terms and conditions.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General Membership Terms &amp; Conditions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Membership</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Your 12-month membership includes: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p>
    <w:p w:rsidR="00B326AC" w:rsidRPr="000930CD" w:rsidRDefault="00B326AC" w:rsidP="00B326AC">
      <w:pPr>
        <w:pStyle w:val="NormalWeb"/>
        <w:numPr>
          <w:ilvl w:val="0"/>
          <w:numId w:val="4"/>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Attendance to one DIAL Global Innovation Workshop. A live 1 day privately hosted workshop programme.</w:t>
      </w:r>
    </w:p>
    <w:p w:rsidR="00B326AC" w:rsidRPr="000930CD" w:rsidRDefault="00B326AC" w:rsidP="00B326AC">
      <w:pPr>
        <w:pStyle w:val="NormalWeb"/>
        <w:numPr>
          <w:ilvl w:val="0"/>
          <w:numId w:val="4"/>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Pre workshop half day experience and dinner</w:t>
      </w:r>
    </w:p>
    <w:p w:rsidR="00B326AC" w:rsidRPr="000930CD" w:rsidRDefault="00B326AC" w:rsidP="00B326AC">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hAnsi="Cambria"/>
          <w:color w:val="000000"/>
        </w:rPr>
        <w:t>Post workshop drinks reception</w:t>
      </w:r>
      <w:r w:rsidRPr="000930CD">
        <w:rPr>
          <w:rFonts w:ascii="Cambria" w:eastAsia="Times New Roman" w:hAnsi="Cambria" w:cs="Times New Roman"/>
          <w:color w:val="000000"/>
          <w:lang w:eastAsia="en-GB"/>
        </w:rPr>
        <w:t xml:space="preserve"> </w:t>
      </w:r>
    </w:p>
    <w:p w:rsidR="00B326AC" w:rsidRPr="000930CD" w:rsidRDefault="00B326AC" w:rsidP="00B326AC">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Access to the DIAL Global Virtual Workshop Series</w:t>
      </w:r>
    </w:p>
    <w:p w:rsidR="00B326AC" w:rsidRPr="000930CD" w:rsidRDefault="00B326AC" w:rsidP="00B326AC">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Exclusive access to members networking lounge</w:t>
      </w:r>
    </w:p>
    <w:p w:rsidR="00B326AC" w:rsidRPr="000930CD" w:rsidRDefault="00B326AC" w:rsidP="00B326AC">
      <w:pPr>
        <w:pStyle w:val="ListParagraph"/>
        <w:shd w:val="clear" w:color="auto" w:fill="FFFFFF"/>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 xml:space="preserve">Access to our content library, which includes presentations, learnings and resource </w:t>
      </w:r>
    </w:p>
    <w:p w:rsidR="00B326AC" w:rsidRPr="000930CD" w:rsidRDefault="00B326AC" w:rsidP="00B326AC">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Access to exclusive online content including videos</w:t>
      </w:r>
    </w:p>
    <w:p w:rsidR="00B326AC" w:rsidRPr="000930CD" w:rsidRDefault="00B326AC" w:rsidP="00B326AC">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One to one expert support</w:t>
      </w:r>
    </w:p>
    <w:p w:rsidR="00B326AC" w:rsidRPr="000930CD" w:rsidRDefault="00B326AC" w:rsidP="00B326AC">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hAnsi="Cambria"/>
          <w:color w:val="000000"/>
        </w:rPr>
        <w:t>Your position at each workshop is fully transferable to a senior of similar seniority and responsibilities</w:t>
      </w:r>
    </w:p>
    <w:p w:rsidR="00B326AC" w:rsidRPr="000930CD" w:rsidRDefault="00B326AC" w:rsidP="00B326AC">
      <w:pPr>
        <w:pStyle w:val="ListParagraph"/>
        <w:shd w:val="clear" w:color="auto" w:fill="FFFFFF"/>
        <w:rPr>
          <w:rFonts w:ascii="Cambria" w:eastAsia="Times New Roman" w:hAnsi="Cambria" w:cs="Times New Roman"/>
          <w:color w:val="000000"/>
          <w:lang w:eastAsia="en-GB"/>
        </w:rPr>
      </w:pP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DIAL Global may notify you of other member services which become available to you during the membership term. Your membership is transferable but cannot be cancelled.</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Scope of Agreement</w:t>
      </w:r>
    </w:p>
    <w:p w:rsidR="00892546" w:rsidRPr="000930CD" w:rsidRDefault="00892546" w:rsidP="00892546">
      <w:pPr>
        <w:pStyle w:val="ListParagraph"/>
        <w:numPr>
          <w:ilvl w:val="0"/>
          <w:numId w:val="3"/>
        </w:numPr>
        <w:shd w:val="clear" w:color="auto" w:fill="FFFFFF"/>
        <w:spacing w:before="100" w:beforeAutospacing="1" w:after="100" w:afterAutospacing="1"/>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 xml:space="preserve">These terms and conditions (‘Terms’) and any order submitted by you, the member (‘Order’), comprise the contract between you, the member (“You” or “Member”), and us, </w:t>
      </w:r>
      <w:r w:rsidRPr="000930CD">
        <w:rPr>
          <w:rFonts w:ascii="Cambria" w:eastAsia="Times New Roman" w:hAnsi="Cambria" w:cs="Times New Roman"/>
          <w:color w:val="000000"/>
          <w:lang w:eastAsia="en-GB"/>
        </w:rPr>
        <w:t xml:space="preserve">DIAL </w:t>
      </w:r>
      <w:proofErr w:type="spellStart"/>
      <w:r w:rsidRPr="000930CD">
        <w:rPr>
          <w:rFonts w:ascii="Cambria" w:eastAsia="Times New Roman" w:hAnsi="Cambria" w:cs="Times New Roman"/>
          <w:color w:val="000000"/>
          <w:lang w:eastAsia="en-GB"/>
        </w:rPr>
        <w:t>Gobal</w:t>
      </w:r>
      <w:proofErr w:type="spellEnd"/>
      <w:r w:rsidRPr="000930CD">
        <w:rPr>
          <w:rFonts w:ascii="Cambria" w:eastAsia="Times New Roman" w:hAnsi="Cambria" w:cs="Times New Roman"/>
          <w:color w:val="000000"/>
          <w:lang w:eastAsia="en-GB"/>
        </w:rPr>
        <w:t xml:space="preserve"> </w:t>
      </w:r>
      <w:r w:rsidRPr="000930CD">
        <w:rPr>
          <w:rFonts w:ascii="Cambria" w:eastAsia="Times New Roman" w:hAnsi="Cambria" w:cs="Times New Roman"/>
          <w:color w:val="000000"/>
          <w:lang w:eastAsia="en-GB"/>
        </w:rPr>
        <w:t xml:space="preserve">governing your use of the services, including any services accessed through our website </w:t>
      </w:r>
      <w:hyperlink r:id="rId5" w:history="1">
        <w:r w:rsidRPr="000930CD">
          <w:rPr>
            <w:rStyle w:val="Hyperlink"/>
            <w:rFonts w:ascii="Cambria" w:hAnsi="Cambria"/>
          </w:rPr>
          <w:t>https://www.dialglobal.org/</w:t>
        </w:r>
      </w:hyperlink>
      <w:r w:rsidRPr="000930CD">
        <w:rPr>
          <w:rFonts w:ascii="Cambria" w:eastAsia="Times New Roman" w:hAnsi="Cambria" w:cs="Times New Roman"/>
          <w:color w:val="000000"/>
          <w:lang w:eastAsia="en-GB"/>
        </w:rPr>
        <w:t xml:space="preserve"> </w:t>
      </w:r>
      <w:r w:rsidRPr="000930CD">
        <w:rPr>
          <w:rFonts w:ascii="Cambria" w:eastAsia="Times New Roman" w:hAnsi="Cambria" w:cs="Times New Roman"/>
          <w:color w:val="000000"/>
          <w:lang w:eastAsia="en-GB"/>
        </w:rPr>
        <w:t xml:space="preserve">(the ‘Site’) and attendance at your chosen </w:t>
      </w:r>
      <w:r w:rsidRPr="000930CD">
        <w:rPr>
          <w:rFonts w:ascii="Cambria" w:eastAsia="Times New Roman" w:hAnsi="Cambria" w:cs="Times New Roman"/>
          <w:color w:val="000000"/>
          <w:lang w:eastAsia="en-GB"/>
        </w:rPr>
        <w:t>DIAL Global Innovation W</w:t>
      </w:r>
      <w:r w:rsidRPr="000930CD">
        <w:rPr>
          <w:rFonts w:ascii="Cambria" w:eastAsia="Times New Roman" w:hAnsi="Cambria" w:cs="Times New Roman"/>
          <w:color w:val="000000"/>
          <w:lang w:eastAsia="en-GB"/>
        </w:rPr>
        <w:t xml:space="preserve">orkshop. </w:t>
      </w:r>
    </w:p>
    <w:p w:rsidR="00892546" w:rsidRPr="000930CD" w:rsidRDefault="00892546" w:rsidP="00892546">
      <w:pPr>
        <w:pStyle w:val="ListParagraph"/>
        <w:numPr>
          <w:ilvl w:val="0"/>
          <w:numId w:val="3"/>
        </w:numPr>
        <w:shd w:val="clear" w:color="auto" w:fill="FFFFFF"/>
        <w:spacing w:before="100" w:beforeAutospacing="1" w:after="100" w:afterAutospacing="1"/>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 xml:space="preserve">These terms are binding on the parties upon confirmation by </w:t>
      </w:r>
      <w:r w:rsidRPr="000930CD">
        <w:rPr>
          <w:rFonts w:ascii="Cambria" w:eastAsia="Times New Roman" w:hAnsi="Cambria" w:cs="Times New Roman"/>
          <w:color w:val="000000"/>
          <w:lang w:eastAsia="en-GB"/>
        </w:rPr>
        <w:t xml:space="preserve">DIAL Global </w:t>
      </w:r>
      <w:r w:rsidRPr="000930CD">
        <w:rPr>
          <w:rFonts w:ascii="Cambria" w:eastAsia="Times New Roman" w:hAnsi="Cambria" w:cs="Times New Roman"/>
          <w:color w:val="000000"/>
          <w:lang w:eastAsia="en-GB"/>
        </w:rPr>
        <w:t xml:space="preserve">of acceptance of the order submitted by </w:t>
      </w:r>
      <w:proofErr w:type="gramStart"/>
      <w:r w:rsidRPr="000930CD">
        <w:rPr>
          <w:rFonts w:ascii="Cambria" w:eastAsia="Times New Roman" w:hAnsi="Cambria" w:cs="Times New Roman"/>
          <w:color w:val="000000"/>
          <w:lang w:eastAsia="en-GB"/>
        </w:rPr>
        <w:t>You</w:t>
      </w:r>
      <w:proofErr w:type="gramEnd"/>
      <w:r w:rsidRPr="000930CD">
        <w:rPr>
          <w:rFonts w:ascii="Cambria" w:eastAsia="Times New Roman" w:hAnsi="Cambria" w:cs="Times New Roman"/>
          <w:color w:val="000000"/>
          <w:lang w:eastAsia="en-GB"/>
        </w:rPr>
        <w:t>.</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r w:rsidRPr="000930CD">
        <w:rPr>
          <w:rStyle w:val="Strong"/>
          <w:rFonts w:ascii="Cambria" w:hAnsi="Cambria"/>
          <w:color w:val="000000"/>
          <w:sz w:val="22"/>
          <w:szCs w:val="22"/>
        </w:rPr>
        <w:t>Who We Are and How to Contact Us</w:t>
      </w:r>
    </w:p>
    <w:p w:rsidR="00B326AC" w:rsidRPr="000930CD" w:rsidRDefault="000930CD" w:rsidP="00B326AC">
      <w:pPr>
        <w:pStyle w:val="ListParagraph"/>
        <w:numPr>
          <w:ilvl w:val="0"/>
          <w:numId w:val="3"/>
        </w:numPr>
        <w:rPr>
          <w:rFonts w:ascii="Cambria" w:eastAsia="Times New Roman" w:hAnsi="Cambria" w:cs="Times New Roman"/>
          <w:color w:val="000000"/>
          <w:lang w:eastAsia="en-GB"/>
        </w:rPr>
      </w:pPr>
      <w:hyperlink r:id="rId6" w:history="1">
        <w:r w:rsidR="00B326AC" w:rsidRPr="000930CD">
          <w:rPr>
            <w:rFonts w:ascii="Cambria" w:hAnsi="Cambria"/>
            <w:color w:val="000000"/>
            <w:lang w:eastAsia="en-GB"/>
          </w:rPr>
          <w:t>https://www.dialglobal.org/</w:t>
        </w:r>
      </w:hyperlink>
      <w:r w:rsidR="00B326AC" w:rsidRPr="000930CD">
        <w:rPr>
          <w:rFonts w:ascii="Cambria" w:hAnsi="Cambria"/>
          <w:color w:val="000000"/>
          <w:lang w:eastAsia="en-GB"/>
        </w:rPr>
        <w:t xml:space="preserve"> </w:t>
      </w:r>
      <w:r w:rsidR="00B326AC" w:rsidRPr="000930CD">
        <w:rPr>
          <w:rFonts w:ascii="Cambria" w:eastAsia="Times New Roman" w:hAnsi="Cambria" w:cs="Times New Roman"/>
          <w:color w:val="000000"/>
          <w:lang w:eastAsia="en-GB"/>
        </w:rPr>
        <w:t xml:space="preserve">is a website operated by DIAL Global Ltd. </w:t>
      </w:r>
    </w:p>
    <w:p w:rsidR="00B326AC" w:rsidRPr="000930CD" w:rsidRDefault="00B326AC" w:rsidP="00B326AC">
      <w:pPr>
        <w:pStyle w:val="ListParagraph"/>
        <w:numPr>
          <w:ilvl w:val="0"/>
          <w:numId w:val="3"/>
        </w:numPr>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We are registered in England and Wales under company number 11899632</w:t>
      </w:r>
    </w:p>
    <w:p w:rsidR="00B326AC" w:rsidRPr="000930CD" w:rsidRDefault="00B326AC" w:rsidP="00B326AC">
      <w:pPr>
        <w:pStyle w:val="ListParagraph"/>
        <w:numPr>
          <w:ilvl w:val="0"/>
          <w:numId w:val="3"/>
        </w:numPr>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 xml:space="preserve">We have our registered office address at </w:t>
      </w:r>
      <w:proofErr w:type="spellStart"/>
      <w:r w:rsidRPr="000930CD">
        <w:rPr>
          <w:rFonts w:ascii="Cambria" w:hAnsi="Cambria"/>
          <w:color w:val="000000"/>
          <w:lang w:eastAsia="en-GB"/>
        </w:rPr>
        <w:t>Fulford</w:t>
      </w:r>
      <w:proofErr w:type="spellEnd"/>
      <w:r w:rsidRPr="000930CD">
        <w:rPr>
          <w:rFonts w:ascii="Cambria" w:hAnsi="Cambria"/>
          <w:color w:val="000000"/>
          <w:lang w:eastAsia="en-GB"/>
        </w:rPr>
        <w:t xml:space="preserve"> House, Newbold Terrace, Leamington Spa, </w:t>
      </w:r>
      <w:proofErr w:type="gramStart"/>
      <w:r w:rsidRPr="000930CD">
        <w:rPr>
          <w:rFonts w:ascii="Cambria" w:hAnsi="Cambria"/>
          <w:color w:val="000000"/>
          <w:lang w:eastAsia="en-GB"/>
        </w:rPr>
        <w:t>Warwickshire</w:t>
      </w:r>
      <w:proofErr w:type="gramEnd"/>
      <w:r w:rsidRPr="000930CD">
        <w:rPr>
          <w:rFonts w:ascii="Cambria" w:hAnsi="Cambria"/>
          <w:color w:val="000000"/>
          <w:lang w:eastAsia="en-GB"/>
        </w:rPr>
        <w:t>, CV32 4EA</w:t>
      </w:r>
      <w:r w:rsidRPr="000930CD">
        <w:rPr>
          <w:rFonts w:ascii="Cambria" w:eastAsia="Times New Roman" w:hAnsi="Cambria" w:cs="Times New Roman"/>
          <w:color w:val="000000"/>
          <w:lang w:eastAsia="en-GB"/>
        </w:rPr>
        <w:t xml:space="preserve">. </w:t>
      </w:r>
    </w:p>
    <w:p w:rsidR="00B326AC" w:rsidRPr="000930CD" w:rsidRDefault="00B326AC" w:rsidP="00B326AC">
      <w:pPr>
        <w:pStyle w:val="ListParagraph"/>
        <w:numPr>
          <w:ilvl w:val="0"/>
          <w:numId w:val="3"/>
        </w:numPr>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Our VAT number is GB</w:t>
      </w:r>
      <w:r w:rsidRPr="000930CD">
        <w:rPr>
          <w:rFonts w:ascii="Cambria" w:hAnsi="Cambria"/>
          <w:color w:val="000000"/>
          <w:lang w:eastAsia="en-GB"/>
        </w:rPr>
        <w:t>320008665.</w:t>
      </w:r>
      <w:r w:rsidRPr="000930CD">
        <w:rPr>
          <w:rFonts w:ascii="Cambria" w:eastAsia="Times New Roman" w:hAnsi="Cambria" w:cs="Times New Roman"/>
          <w:color w:val="000000"/>
          <w:lang w:eastAsia="en-GB"/>
        </w:rPr>
        <w:t xml:space="preserve"> </w:t>
      </w:r>
    </w:p>
    <w:p w:rsidR="00B326AC" w:rsidRPr="000930CD" w:rsidRDefault="00B326AC" w:rsidP="00B326AC">
      <w:pPr>
        <w:pStyle w:val="ListParagraph"/>
        <w:numPr>
          <w:ilvl w:val="0"/>
          <w:numId w:val="3"/>
        </w:numPr>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 xml:space="preserve">To contact us, please email </w:t>
      </w:r>
      <w:hyperlink r:id="rId7" w:history="1">
        <w:r w:rsidRPr="000930CD">
          <w:rPr>
            <w:rFonts w:ascii="Cambria" w:hAnsi="Cambria"/>
            <w:color w:val="000000"/>
            <w:lang w:eastAsia="en-GB"/>
          </w:rPr>
          <w:t>hello@dialglobal.org</w:t>
        </w:r>
      </w:hyperlink>
      <w:r w:rsidRPr="000930CD">
        <w:rPr>
          <w:rFonts w:ascii="Cambria" w:eastAsia="Times New Roman" w:hAnsi="Cambria" w:cs="Times New Roman"/>
          <w:color w:val="000000"/>
          <w:lang w:eastAsia="en-GB"/>
        </w:rPr>
        <w:t>.</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 xml:space="preserve">Attending Your </w:t>
      </w:r>
      <w:r w:rsidR="00892546" w:rsidRPr="000930CD">
        <w:rPr>
          <w:rStyle w:val="Strong"/>
          <w:rFonts w:ascii="Cambria" w:hAnsi="Cambria"/>
          <w:color w:val="000000"/>
          <w:sz w:val="22"/>
          <w:szCs w:val="22"/>
        </w:rPr>
        <w:t xml:space="preserve">DIAL Global Innovation </w:t>
      </w:r>
      <w:r w:rsidRPr="000930CD">
        <w:rPr>
          <w:rStyle w:val="Strong"/>
          <w:rFonts w:ascii="Cambria" w:hAnsi="Cambria"/>
          <w:color w:val="000000"/>
          <w:sz w:val="22"/>
          <w:szCs w:val="22"/>
        </w:rPr>
        <w:t>Workshop</w:t>
      </w:r>
    </w:p>
    <w:p w:rsidR="00892546" w:rsidRPr="000930CD" w:rsidRDefault="00B326AC" w:rsidP="0089254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You confirm that: you are appropriately qualified for attendance at your chosen </w:t>
      </w:r>
      <w:r w:rsidR="00892546" w:rsidRPr="000930CD">
        <w:rPr>
          <w:rFonts w:ascii="Cambria" w:hAnsi="Cambria"/>
          <w:color w:val="000000"/>
          <w:sz w:val="22"/>
          <w:szCs w:val="22"/>
        </w:rPr>
        <w:t xml:space="preserve">DIAL Global </w:t>
      </w:r>
      <w:r w:rsidRPr="000930CD">
        <w:rPr>
          <w:rFonts w:ascii="Cambria" w:hAnsi="Cambria"/>
          <w:color w:val="000000"/>
          <w:sz w:val="22"/>
          <w:szCs w:val="22"/>
        </w:rPr>
        <w:t>workshop</w:t>
      </w:r>
    </w:p>
    <w:p w:rsidR="00892546" w:rsidRPr="000930CD" w:rsidRDefault="00892546" w:rsidP="0089254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w:t>
      </w:r>
      <w:r w:rsidR="00B326AC" w:rsidRPr="000930CD">
        <w:rPr>
          <w:rFonts w:ascii="Cambria" w:hAnsi="Cambria"/>
          <w:color w:val="000000"/>
          <w:sz w:val="22"/>
          <w:szCs w:val="22"/>
        </w:rPr>
        <w:t>ou will conduct yourself in a proper and professional manner</w:t>
      </w:r>
    </w:p>
    <w:p w:rsidR="00892546" w:rsidRPr="000930CD" w:rsidRDefault="00892546" w:rsidP="0089254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w:t>
      </w:r>
      <w:r w:rsidR="00B326AC" w:rsidRPr="000930CD">
        <w:rPr>
          <w:rFonts w:ascii="Cambria" w:hAnsi="Cambria"/>
          <w:color w:val="000000"/>
          <w:sz w:val="22"/>
          <w:szCs w:val="22"/>
        </w:rPr>
        <w:t xml:space="preserve">ou will adhere to any health and safety, security or other requirement of </w:t>
      </w: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or of the venue where the </w:t>
      </w:r>
      <w:r w:rsidRPr="000930CD">
        <w:rPr>
          <w:rFonts w:ascii="Cambria" w:hAnsi="Cambria"/>
          <w:color w:val="000000"/>
          <w:sz w:val="22"/>
          <w:szCs w:val="22"/>
        </w:rPr>
        <w:t xml:space="preserve">DIAL Global </w:t>
      </w:r>
      <w:r w:rsidR="00B326AC" w:rsidRPr="000930CD">
        <w:rPr>
          <w:rFonts w:ascii="Cambria" w:hAnsi="Cambria"/>
          <w:color w:val="000000"/>
          <w:sz w:val="22"/>
          <w:szCs w:val="22"/>
        </w:rPr>
        <w:t>workshop is taking place</w:t>
      </w:r>
    </w:p>
    <w:p w:rsidR="00B326AC" w:rsidRPr="000930CD" w:rsidRDefault="00892546" w:rsidP="0089254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w:t>
      </w:r>
      <w:r w:rsidR="00B326AC" w:rsidRPr="000930CD">
        <w:rPr>
          <w:rFonts w:ascii="Cambria" w:hAnsi="Cambria"/>
          <w:color w:val="000000"/>
          <w:sz w:val="22"/>
          <w:szCs w:val="22"/>
        </w:rPr>
        <w:t xml:space="preserve">ou will comply with any policies or similar requirements notified to you in advance of the </w:t>
      </w: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workshop or in the </w:t>
      </w:r>
      <w:r w:rsidRPr="000930CD">
        <w:rPr>
          <w:rFonts w:ascii="Cambria" w:hAnsi="Cambria"/>
          <w:color w:val="000000"/>
          <w:sz w:val="22"/>
          <w:szCs w:val="22"/>
        </w:rPr>
        <w:t xml:space="preserve">DIAL Global </w:t>
      </w:r>
      <w:r w:rsidR="00B326AC" w:rsidRPr="000930CD">
        <w:rPr>
          <w:rFonts w:ascii="Cambria" w:hAnsi="Cambria"/>
          <w:color w:val="000000"/>
          <w:sz w:val="22"/>
          <w:szCs w:val="22"/>
        </w:rPr>
        <w:t>workshop materials.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Changes to Your Membership: Made by You</w:t>
      </w:r>
    </w:p>
    <w:p w:rsidR="00892546" w:rsidRPr="000930CD" w:rsidRDefault="00892546" w:rsidP="00892546">
      <w:pPr>
        <w:pStyle w:val="ListParagraph"/>
        <w:numPr>
          <w:ilvl w:val="0"/>
          <w:numId w:val="3"/>
        </w:numPr>
        <w:shd w:val="clear" w:color="auto" w:fill="FFFFFF"/>
        <w:rPr>
          <w:rFonts w:ascii="Cambria" w:eastAsia="Times New Roman" w:hAnsi="Cambria" w:cs="Times New Roman"/>
          <w:color w:val="000000"/>
          <w:lang w:eastAsia="en-GB"/>
        </w:rPr>
      </w:pPr>
      <w:r w:rsidRPr="000930CD">
        <w:rPr>
          <w:rFonts w:ascii="Cambria" w:eastAsia="Times New Roman" w:hAnsi="Cambria" w:cs="Times New Roman"/>
          <w:color w:val="000000"/>
          <w:lang w:eastAsia="en-GB"/>
        </w:rPr>
        <w:t xml:space="preserve">Membership cannot be cancelled but is fully transferable to an appropriately nominated </w:t>
      </w:r>
      <w:r w:rsidR="00E052D6" w:rsidRPr="000930CD">
        <w:rPr>
          <w:rFonts w:ascii="Cambria" w:eastAsia="Times New Roman" w:hAnsi="Cambria" w:cs="Times New Roman"/>
          <w:color w:val="000000"/>
          <w:lang w:eastAsia="en-GB"/>
        </w:rPr>
        <w:t>colleague within your business from Director Level up to C-Suite and Boardroom level.</w:t>
      </w:r>
    </w:p>
    <w:p w:rsidR="00B326AC" w:rsidRPr="000930CD" w:rsidRDefault="00892546" w:rsidP="0089254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DIAL Global </w:t>
      </w:r>
      <w:r w:rsidR="00B326AC" w:rsidRPr="000930CD">
        <w:rPr>
          <w:rFonts w:ascii="Cambria" w:hAnsi="Cambria"/>
          <w:color w:val="000000"/>
          <w:sz w:val="22"/>
          <w:szCs w:val="22"/>
        </w:rPr>
        <w:t>reserves the right to reject attendance of the recommended colleague should they not meet the</w:t>
      </w:r>
      <w:r w:rsidRPr="000930CD">
        <w:rPr>
          <w:rFonts w:ascii="Cambria" w:hAnsi="Cambria"/>
          <w:color w:val="000000"/>
          <w:sz w:val="22"/>
          <w:szCs w:val="22"/>
        </w:rPr>
        <w:t xml:space="preserve"> required eligibility standards</w:t>
      </w:r>
      <w:r w:rsidR="00E052D6" w:rsidRPr="000930CD">
        <w:rPr>
          <w:rFonts w:ascii="Cambria" w:hAnsi="Cambria"/>
          <w:color w:val="000000"/>
          <w:sz w:val="22"/>
          <w:szCs w:val="22"/>
        </w:rPr>
        <w:t>.</w:t>
      </w:r>
    </w:p>
    <w:p w:rsidR="00E052D6" w:rsidRPr="000930CD" w:rsidRDefault="00B326AC" w:rsidP="00E052D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lastRenderedPageBreak/>
        <w:t xml:space="preserve">If you have selected your </w:t>
      </w:r>
      <w:r w:rsidR="00E052D6" w:rsidRPr="000930CD">
        <w:rPr>
          <w:rFonts w:ascii="Cambria" w:hAnsi="Cambria"/>
          <w:color w:val="000000"/>
          <w:sz w:val="22"/>
          <w:szCs w:val="22"/>
        </w:rPr>
        <w:t xml:space="preserve">DIAL Global </w:t>
      </w:r>
      <w:r w:rsidRPr="000930CD">
        <w:rPr>
          <w:rFonts w:ascii="Cambria" w:hAnsi="Cambria"/>
          <w:color w:val="000000"/>
          <w:sz w:val="22"/>
          <w:szCs w:val="22"/>
        </w:rPr>
        <w:t xml:space="preserve">workshop and are unable to attend, you must notify </w:t>
      </w:r>
      <w:r w:rsidR="00E052D6" w:rsidRPr="000930CD">
        <w:rPr>
          <w:rFonts w:ascii="Cambria" w:hAnsi="Cambria"/>
          <w:color w:val="000000"/>
          <w:sz w:val="22"/>
          <w:szCs w:val="22"/>
        </w:rPr>
        <w:t xml:space="preserve">DIAL Global </w:t>
      </w:r>
      <w:r w:rsidRPr="000930CD">
        <w:rPr>
          <w:rFonts w:ascii="Cambria" w:hAnsi="Cambria"/>
          <w:color w:val="000000"/>
          <w:sz w:val="22"/>
          <w:szCs w:val="22"/>
        </w:rPr>
        <w:t xml:space="preserve">as soon as possible and you may transfer to an alternative </w:t>
      </w:r>
      <w:r w:rsidR="00E052D6" w:rsidRPr="000930CD">
        <w:rPr>
          <w:rFonts w:ascii="Cambria" w:hAnsi="Cambria"/>
          <w:color w:val="000000"/>
          <w:sz w:val="22"/>
          <w:szCs w:val="22"/>
        </w:rPr>
        <w:t>DIAL Global W</w:t>
      </w:r>
      <w:r w:rsidRPr="000930CD">
        <w:rPr>
          <w:rFonts w:ascii="Cambria" w:hAnsi="Cambria"/>
          <w:color w:val="000000"/>
          <w:sz w:val="22"/>
          <w:szCs w:val="22"/>
        </w:rPr>
        <w:t>orkshop being held within Y</w:t>
      </w:r>
      <w:r w:rsidR="00E052D6" w:rsidRPr="000930CD">
        <w:rPr>
          <w:rFonts w:ascii="Cambria" w:hAnsi="Cambria"/>
          <w:color w:val="000000"/>
          <w:sz w:val="22"/>
          <w:szCs w:val="22"/>
        </w:rPr>
        <w:t>our 12-month Membership term</w:t>
      </w:r>
    </w:p>
    <w:p w:rsidR="00B326AC" w:rsidRPr="000930CD" w:rsidRDefault="00E052D6" w:rsidP="00E052D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The transfer must be arranged </w:t>
      </w:r>
      <w:r w:rsidR="00B326AC" w:rsidRPr="000930CD">
        <w:rPr>
          <w:rFonts w:ascii="Cambria" w:hAnsi="Cambria"/>
          <w:color w:val="000000"/>
          <w:sz w:val="22"/>
          <w:szCs w:val="22"/>
        </w:rPr>
        <w:t xml:space="preserve">with </w:t>
      </w:r>
      <w:r w:rsidRPr="000930CD">
        <w:rPr>
          <w:rFonts w:ascii="Cambria" w:hAnsi="Cambria"/>
          <w:color w:val="000000"/>
          <w:sz w:val="22"/>
          <w:szCs w:val="22"/>
        </w:rPr>
        <w:t>DIAL Global</w:t>
      </w:r>
      <w:r w:rsidR="00B326AC" w:rsidRPr="000930CD">
        <w:rPr>
          <w:rFonts w:ascii="Cambria" w:hAnsi="Cambria"/>
          <w:color w:val="000000"/>
          <w:sz w:val="22"/>
          <w:szCs w:val="22"/>
        </w:rPr>
        <w:t xml:space="preserve"> not less than thirty days (30) before the </w:t>
      </w: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workshop event is due to take place. (Subject to </w:t>
      </w:r>
      <w:r w:rsidRPr="000930CD">
        <w:rPr>
          <w:rFonts w:ascii="Cambria" w:hAnsi="Cambria"/>
          <w:color w:val="000000"/>
          <w:sz w:val="22"/>
          <w:szCs w:val="22"/>
        </w:rPr>
        <w:t xml:space="preserve">DIAL Global’s </w:t>
      </w:r>
      <w:r w:rsidR="00B326AC" w:rsidRPr="000930CD">
        <w:rPr>
          <w:rFonts w:ascii="Cambria" w:hAnsi="Cambria"/>
          <w:color w:val="000000"/>
          <w:sz w:val="22"/>
          <w:szCs w:val="22"/>
        </w:rPr>
        <w:t xml:space="preserve">written approval and selected </w:t>
      </w:r>
      <w:r w:rsidRPr="000930CD">
        <w:rPr>
          <w:rFonts w:ascii="Cambria" w:hAnsi="Cambria"/>
          <w:color w:val="000000"/>
          <w:sz w:val="22"/>
          <w:szCs w:val="22"/>
        </w:rPr>
        <w:t>DIAL Global</w:t>
      </w:r>
      <w:r w:rsidR="00B326AC" w:rsidRPr="000930CD">
        <w:rPr>
          <w:rFonts w:ascii="Cambria" w:hAnsi="Cambria"/>
          <w:color w:val="000000"/>
          <w:sz w:val="22"/>
          <w:szCs w:val="22"/>
        </w:rPr>
        <w:t xml:space="preserve"> workshop availability).</w:t>
      </w:r>
    </w:p>
    <w:p w:rsidR="00B326AC" w:rsidRPr="000930CD" w:rsidRDefault="00B326AC" w:rsidP="00E052D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Should you wish to discontinue your membership you may transfer it to a colleague of similar standing in terms of business and financial responsibility, and who is also employed by your employer, subject to their acceptance of </w:t>
      </w:r>
      <w:r w:rsidR="00E052D6" w:rsidRPr="000930CD">
        <w:rPr>
          <w:rFonts w:ascii="Cambria" w:hAnsi="Cambria"/>
          <w:color w:val="000000"/>
          <w:sz w:val="22"/>
          <w:szCs w:val="22"/>
        </w:rPr>
        <w:t>DIAL Global’s</w:t>
      </w:r>
      <w:r w:rsidRPr="000930CD">
        <w:rPr>
          <w:rFonts w:ascii="Cambria" w:hAnsi="Cambria"/>
          <w:color w:val="000000"/>
          <w:sz w:val="22"/>
          <w:szCs w:val="22"/>
        </w:rPr>
        <w:t xml:space="preserve"> terms and </w:t>
      </w:r>
      <w:r w:rsidR="00E052D6" w:rsidRPr="000930CD">
        <w:rPr>
          <w:rFonts w:ascii="Cambria" w:hAnsi="Cambria"/>
          <w:color w:val="000000"/>
          <w:sz w:val="22"/>
          <w:szCs w:val="22"/>
        </w:rPr>
        <w:t xml:space="preserve">DIAL Global’s </w:t>
      </w:r>
      <w:r w:rsidRPr="000930CD">
        <w:rPr>
          <w:rFonts w:ascii="Cambria" w:hAnsi="Cambria"/>
          <w:color w:val="000000"/>
          <w:sz w:val="22"/>
          <w:szCs w:val="22"/>
        </w:rPr>
        <w:t>prior written approval (in its discretion).</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Fees and Payment</w:t>
      </w:r>
    </w:p>
    <w:p w:rsidR="00B326AC" w:rsidRPr="000930CD" w:rsidRDefault="00B326AC" w:rsidP="00E052D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The price of Paid Memberships will be displayed and charged in Great British Pounds (£).</w:t>
      </w:r>
    </w:p>
    <w:p w:rsidR="00E052D6" w:rsidRPr="000930CD" w:rsidRDefault="00B326AC" w:rsidP="00E052D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Your debit/credit card information will be handled and, in case of</w:t>
      </w:r>
      <w:r w:rsidR="00E052D6" w:rsidRPr="000930CD">
        <w:rPr>
          <w:rFonts w:ascii="Cambria" w:hAnsi="Cambria"/>
          <w:color w:val="000000"/>
          <w:sz w:val="22"/>
          <w:szCs w:val="22"/>
        </w:rPr>
        <w:t xml:space="preserve"> recurring payment, stored by the </w:t>
      </w:r>
      <w:r w:rsidRPr="000930CD">
        <w:rPr>
          <w:rFonts w:ascii="Cambria" w:hAnsi="Cambria"/>
          <w:color w:val="000000"/>
          <w:sz w:val="22"/>
          <w:szCs w:val="22"/>
        </w:rPr>
        <w:t>payment gateway Stripe, Inc.</w:t>
      </w:r>
    </w:p>
    <w:p w:rsidR="00E052D6" w:rsidRPr="000930CD" w:rsidRDefault="00E052D6"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DIAL Global </w:t>
      </w:r>
      <w:r w:rsidR="00B326AC" w:rsidRPr="000930CD">
        <w:rPr>
          <w:rFonts w:ascii="Cambria" w:hAnsi="Cambria"/>
          <w:color w:val="000000"/>
          <w:sz w:val="22"/>
          <w:szCs w:val="22"/>
        </w:rPr>
        <w:t>will only store user and billing information for administrative and operational purposes.</w:t>
      </w:r>
    </w:p>
    <w:p w:rsidR="00E052D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By purchasing a paid subscription, your selected payment method will be automatically charged at the start of each subscription period (every 12-months) with the fees and taxes applicable to that period.</w:t>
      </w:r>
    </w:p>
    <w:p w:rsidR="00B326AC" w:rsidRPr="000930CD" w:rsidRDefault="00B326AC" w:rsidP="00B326AC">
      <w:pPr>
        <w:pStyle w:val="NormalWeb"/>
        <w:numPr>
          <w:ilvl w:val="0"/>
          <w:numId w:val="3"/>
        </w:numPr>
        <w:shd w:val="clear" w:color="auto" w:fill="FFFFFF"/>
        <w:spacing w:before="0" w:beforeAutospacing="0" w:after="0" w:afterAutospacing="0"/>
        <w:rPr>
          <w:rStyle w:val="Hyperlink"/>
          <w:rFonts w:ascii="Cambria" w:hAnsi="Cambria"/>
          <w:color w:val="000000"/>
          <w:sz w:val="22"/>
          <w:szCs w:val="22"/>
          <w:u w:val="none"/>
        </w:rPr>
      </w:pPr>
      <w:r w:rsidRPr="000930CD">
        <w:rPr>
          <w:rFonts w:ascii="Cambria" w:hAnsi="Cambria"/>
          <w:color w:val="000000"/>
          <w:sz w:val="22"/>
          <w:szCs w:val="22"/>
        </w:rPr>
        <w:t xml:space="preserve">Users have the option to deactivate automatic renewal and payment of their subscription by contacting us at </w:t>
      </w:r>
      <w:hyperlink r:id="rId8" w:history="1">
        <w:r w:rsidR="00E052D6" w:rsidRPr="000930CD">
          <w:rPr>
            <w:rStyle w:val="Hyperlink"/>
            <w:rFonts w:ascii="Cambria" w:hAnsi="Cambria"/>
            <w:sz w:val="22"/>
            <w:szCs w:val="22"/>
          </w:rPr>
          <w:t>hello@dialglobal.org</w:t>
        </w:r>
      </w:hyperlink>
    </w:p>
    <w:p w:rsidR="00E052D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Should your license or account be suspended or terminated by </w:t>
      </w:r>
      <w:r w:rsidR="00E052D6" w:rsidRPr="000930CD">
        <w:rPr>
          <w:rFonts w:ascii="Cambria" w:hAnsi="Cambria"/>
          <w:color w:val="000000"/>
          <w:sz w:val="22"/>
          <w:szCs w:val="22"/>
        </w:rPr>
        <w:t>DIAL Global</w:t>
      </w:r>
      <w:r w:rsidRPr="000930CD">
        <w:rPr>
          <w:rFonts w:ascii="Cambria" w:hAnsi="Cambria"/>
          <w:color w:val="000000"/>
          <w:sz w:val="22"/>
          <w:szCs w:val="22"/>
        </w:rPr>
        <w:t>, you are entitled to request a reimbursement of an amount pro-rata to the remaining validity period of your paid license or the duration of the suspension period.</w:t>
      </w:r>
    </w:p>
    <w:p w:rsidR="00E052D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You will arrange for your membership fee and any fees in respect of any additional </w:t>
      </w:r>
      <w:r w:rsidR="00E052D6" w:rsidRPr="000930CD">
        <w:rPr>
          <w:rFonts w:ascii="Cambria" w:hAnsi="Cambria"/>
          <w:color w:val="000000"/>
          <w:sz w:val="22"/>
          <w:szCs w:val="22"/>
        </w:rPr>
        <w:t xml:space="preserve">DIAL Global </w:t>
      </w:r>
      <w:r w:rsidRPr="000930CD">
        <w:rPr>
          <w:rFonts w:ascii="Cambria" w:hAnsi="Cambria"/>
          <w:color w:val="000000"/>
          <w:sz w:val="22"/>
          <w:szCs w:val="22"/>
        </w:rPr>
        <w:t xml:space="preserve">workshop, where applicable, to be paid in full within the time specified in the order. </w:t>
      </w:r>
    </w:p>
    <w:p w:rsidR="00E052D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You confirm that your employer will be responsible for payment of all fees due to </w:t>
      </w:r>
      <w:r w:rsidR="00E052D6" w:rsidRPr="000930CD">
        <w:rPr>
          <w:rFonts w:ascii="Cambria" w:hAnsi="Cambria"/>
          <w:color w:val="000000"/>
          <w:sz w:val="22"/>
          <w:szCs w:val="22"/>
        </w:rPr>
        <w:t>DIAL Global</w:t>
      </w:r>
      <w:r w:rsidRPr="000930CD">
        <w:rPr>
          <w:rFonts w:ascii="Cambria" w:hAnsi="Cambria"/>
          <w:color w:val="000000"/>
          <w:sz w:val="22"/>
          <w:szCs w:val="22"/>
        </w:rPr>
        <w:t>.</w:t>
      </w:r>
    </w:p>
    <w:p w:rsidR="00E052D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 confirm that you are duly authorised by your employer to purchase the membership, and where you are placing an order on behalf of one or more colleagues, you confirm that you are duly authorised by them.</w:t>
      </w:r>
    </w:p>
    <w:p w:rsidR="00E052D6" w:rsidRPr="000930CD" w:rsidRDefault="00E052D6"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DIAL Global</w:t>
      </w:r>
      <w:r w:rsidR="00B326AC" w:rsidRPr="000930CD">
        <w:rPr>
          <w:rFonts w:ascii="Cambria" w:hAnsi="Cambria"/>
          <w:color w:val="000000"/>
          <w:sz w:val="22"/>
          <w:szCs w:val="22"/>
        </w:rPr>
        <w:t xml:space="preserve"> may at its discretion withhold any information relating to any </w:t>
      </w: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workshop and/or refuse you entry to the </w:t>
      </w: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workshop unless and until all fees due to </w:t>
      </w:r>
      <w:r w:rsidRPr="000930CD">
        <w:rPr>
          <w:rFonts w:ascii="Cambria" w:hAnsi="Cambria"/>
          <w:color w:val="000000"/>
          <w:sz w:val="22"/>
          <w:szCs w:val="22"/>
        </w:rPr>
        <w:t xml:space="preserve">DIAL Global </w:t>
      </w:r>
      <w:r w:rsidR="00B326AC" w:rsidRPr="000930CD">
        <w:rPr>
          <w:rFonts w:ascii="Cambria" w:hAnsi="Cambria"/>
          <w:color w:val="000000"/>
          <w:sz w:val="22"/>
          <w:szCs w:val="22"/>
        </w:rPr>
        <w:t>are paid in full.</w:t>
      </w:r>
    </w:p>
    <w:p w:rsidR="00E052D6" w:rsidRPr="000930CD" w:rsidRDefault="00B326AC" w:rsidP="00641D3D">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If any fees due to </w:t>
      </w:r>
      <w:r w:rsidR="00E052D6" w:rsidRPr="000930CD">
        <w:rPr>
          <w:rFonts w:ascii="Cambria" w:hAnsi="Cambria"/>
          <w:color w:val="000000"/>
          <w:sz w:val="22"/>
          <w:szCs w:val="22"/>
        </w:rPr>
        <w:t>DIAL Global</w:t>
      </w:r>
      <w:r w:rsidRPr="000930CD">
        <w:rPr>
          <w:rFonts w:ascii="Cambria" w:hAnsi="Cambria"/>
          <w:color w:val="000000"/>
          <w:sz w:val="22"/>
          <w:szCs w:val="22"/>
        </w:rPr>
        <w:t xml:space="preserve"> are not paid in full by the date of your chosen </w:t>
      </w:r>
      <w:r w:rsidR="00E052D6" w:rsidRPr="000930CD">
        <w:rPr>
          <w:rFonts w:ascii="Cambria" w:hAnsi="Cambria"/>
          <w:color w:val="000000"/>
          <w:sz w:val="22"/>
          <w:szCs w:val="22"/>
        </w:rPr>
        <w:t xml:space="preserve">DIAL Global </w:t>
      </w:r>
      <w:r w:rsidRPr="000930CD">
        <w:rPr>
          <w:rFonts w:ascii="Cambria" w:hAnsi="Cambria"/>
          <w:color w:val="000000"/>
          <w:sz w:val="22"/>
          <w:szCs w:val="22"/>
        </w:rPr>
        <w:t xml:space="preserve">workshop, </w:t>
      </w:r>
      <w:r w:rsidR="00E052D6" w:rsidRPr="000930CD">
        <w:rPr>
          <w:rFonts w:ascii="Cambria" w:hAnsi="Cambria"/>
          <w:color w:val="000000"/>
          <w:sz w:val="22"/>
          <w:szCs w:val="22"/>
        </w:rPr>
        <w:t xml:space="preserve">DIAL Global </w:t>
      </w:r>
      <w:r w:rsidRPr="000930CD">
        <w:rPr>
          <w:rFonts w:ascii="Cambria" w:hAnsi="Cambria"/>
          <w:color w:val="000000"/>
          <w:sz w:val="22"/>
          <w:szCs w:val="22"/>
        </w:rPr>
        <w:t>shall be entitled to retain any part payment which it has received.</w:t>
      </w:r>
    </w:p>
    <w:p w:rsidR="00E052D6" w:rsidRPr="000930CD" w:rsidRDefault="00B326AC" w:rsidP="00AC75C7">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The membership fee does not include accommodation or travel costs. These are the responsibility of the member.</w:t>
      </w:r>
    </w:p>
    <w:p w:rsidR="00E052D6" w:rsidRPr="000930CD" w:rsidRDefault="00B326AC" w:rsidP="007E45A9">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Members are responsible for the cost of gratuities that might include use of leisure facilities available at the venue where the </w:t>
      </w:r>
      <w:r w:rsidR="00E052D6" w:rsidRPr="000930CD">
        <w:rPr>
          <w:rFonts w:ascii="Cambria" w:hAnsi="Cambria"/>
          <w:color w:val="000000"/>
          <w:sz w:val="22"/>
          <w:szCs w:val="22"/>
        </w:rPr>
        <w:t>DIAL Global w</w:t>
      </w:r>
      <w:r w:rsidRPr="000930CD">
        <w:rPr>
          <w:rFonts w:ascii="Cambria" w:hAnsi="Cambria"/>
          <w:color w:val="000000"/>
          <w:sz w:val="22"/>
          <w:szCs w:val="22"/>
        </w:rPr>
        <w:t>orkshop is being held, parking, wine with meals (where applicable) and other items not planned such as non-</w:t>
      </w:r>
      <w:r w:rsidR="00E052D6" w:rsidRPr="000930CD">
        <w:rPr>
          <w:rFonts w:ascii="Cambria" w:hAnsi="Cambria"/>
          <w:color w:val="000000"/>
          <w:sz w:val="22"/>
          <w:szCs w:val="22"/>
        </w:rPr>
        <w:t xml:space="preserve">DIAL Global </w:t>
      </w:r>
      <w:r w:rsidRPr="000930CD">
        <w:rPr>
          <w:rFonts w:ascii="Cambria" w:hAnsi="Cambria"/>
          <w:color w:val="000000"/>
          <w:sz w:val="22"/>
          <w:szCs w:val="22"/>
        </w:rPr>
        <w:t>arranged dining, mini-bar, other refreshments and telephone calls.</w:t>
      </w:r>
    </w:p>
    <w:p w:rsidR="00B326AC" w:rsidRPr="000930CD" w:rsidRDefault="00B326AC" w:rsidP="007E45A9">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All fees payable to </w:t>
      </w:r>
      <w:r w:rsidR="00E052D6" w:rsidRPr="000930CD">
        <w:rPr>
          <w:rFonts w:ascii="Cambria" w:hAnsi="Cambria"/>
          <w:color w:val="000000"/>
          <w:sz w:val="22"/>
          <w:szCs w:val="22"/>
        </w:rPr>
        <w:t xml:space="preserve">DIAL Global must </w:t>
      </w:r>
      <w:r w:rsidRPr="000930CD">
        <w:rPr>
          <w:rFonts w:ascii="Cambria" w:hAnsi="Cambria"/>
          <w:color w:val="000000"/>
          <w:sz w:val="22"/>
          <w:szCs w:val="22"/>
        </w:rPr>
        <w:t>be paid in full without any deduction, counterclaim or set-off.</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 xml:space="preserve">Changes </w:t>
      </w:r>
      <w:r w:rsidR="00A22B86" w:rsidRPr="000930CD">
        <w:rPr>
          <w:rStyle w:val="Strong"/>
          <w:rFonts w:ascii="Cambria" w:hAnsi="Cambria"/>
          <w:color w:val="000000"/>
          <w:sz w:val="22"/>
          <w:szCs w:val="22"/>
        </w:rPr>
        <w:t>to Your Membership: Made by DIAL Global</w:t>
      </w:r>
    </w:p>
    <w:p w:rsidR="00EA34A6" w:rsidRPr="000930CD" w:rsidRDefault="00EA34A6"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may change the venue or the date of any </w:t>
      </w: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workshop at any time. </w:t>
      </w:r>
      <w:r w:rsidRPr="000930CD">
        <w:rPr>
          <w:rFonts w:ascii="Cambria" w:hAnsi="Cambria"/>
          <w:color w:val="000000"/>
          <w:sz w:val="22"/>
          <w:szCs w:val="22"/>
        </w:rPr>
        <w:t xml:space="preserve">DIAL Global </w:t>
      </w:r>
      <w:r w:rsidR="00B326AC" w:rsidRPr="000930CD">
        <w:rPr>
          <w:rFonts w:ascii="Cambria" w:hAnsi="Cambria"/>
          <w:color w:val="000000"/>
          <w:sz w:val="22"/>
          <w:szCs w:val="22"/>
        </w:rPr>
        <w:t>will notify you in writing of any changes as soon as reasonably practicable.</w:t>
      </w:r>
    </w:p>
    <w:p w:rsidR="00EA34A6" w:rsidRPr="000930CD" w:rsidRDefault="00EA34A6" w:rsidP="004070F1">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may cancel any </w:t>
      </w:r>
      <w:r w:rsidRPr="000930CD">
        <w:rPr>
          <w:rFonts w:ascii="Cambria" w:hAnsi="Cambria"/>
          <w:color w:val="000000"/>
          <w:sz w:val="22"/>
          <w:szCs w:val="22"/>
        </w:rPr>
        <w:t xml:space="preserve">DIAL Global </w:t>
      </w:r>
      <w:r w:rsidR="00B326AC" w:rsidRPr="000930CD">
        <w:rPr>
          <w:rFonts w:ascii="Cambria" w:hAnsi="Cambria"/>
          <w:color w:val="000000"/>
          <w:sz w:val="22"/>
          <w:szCs w:val="22"/>
        </w:rPr>
        <w:t>workshop by giving you written notice, in which case you may: transfer to</w:t>
      </w:r>
      <w:r w:rsidRPr="000930CD">
        <w:rPr>
          <w:rFonts w:ascii="Cambria" w:hAnsi="Cambria"/>
          <w:color w:val="000000"/>
          <w:sz w:val="22"/>
          <w:szCs w:val="22"/>
        </w:rPr>
        <w:t xml:space="preserve"> </w:t>
      </w:r>
      <w:r w:rsidR="00B326AC" w:rsidRPr="000930CD">
        <w:rPr>
          <w:rFonts w:ascii="Cambria" w:hAnsi="Cambria"/>
          <w:color w:val="000000"/>
          <w:sz w:val="22"/>
          <w:szCs w:val="22"/>
        </w:rPr>
        <w:t xml:space="preserve">an alternative </w:t>
      </w: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workshop; or attend the same </w:t>
      </w:r>
      <w:r w:rsidRPr="000930CD">
        <w:rPr>
          <w:rFonts w:ascii="Cambria" w:hAnsi="Cambria"/>
          <w:color w:val="000000"/>
          <w:sz w:val="22"/>
          <w:szCs w:val="22"/>
        </w:rPr>
        <w:t>DIAL Global Workshop</w:t>
      </w:r>
      <w:r w:rsidR="00B326AC" w:rsidRPr="000930CD">
        <w:rPr>
          <w:rFonts w:ascii="Cambria" w:hAnsi="Cambria"/>
          <w:color w:val="000000"/>
          <w:sz w:val="22"/>
          <w:szCs w:val="22"/>
        </w:rPr>
        <w:t xml:space="preserve"> at a later date, in each case provided that such date is within the remaining term of your </w:t>
      </w:r>
      <w:r w:rsidRPr="000930CD">
        <w:rPr>
          <w:rFonts w:ascii="Cambria" w:hAnsi="Cambria"/>
          <w:color w:val="000000"/>
          <w:sz w:val="22"/>
          <w:szCs w:val="22"/>
        </w:rPr>
        <w:t>DIAL Global</w:t>
      </w:r>
      <w:r w:rsidR="00B326AC" w:rsidRPr="000930CD">
        <w:rPr>
          <w:rFonts w:ascii="Cambria" w:hAnsi="Cambria"/>
          <w:color w:val="000000"/>
          <w:sz w:val="22"/>
          <w:szCs w:val="22"/>
        </w:rPr>
        <w:t xml:space="preserve"> workshop membership and subject to availability.</w:t>
      </w:r>
    </w:p>
    <w:p w:rsidR="00EA34A6" w:rsidRPr="000930CD" w:rsidRDefault="00B326AC" w:rsidP="00332968">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In the case where the next available alternative </w:t>
      </w:r>
      <w:r w:rsidR="00EA34A6" w:rsidRPr="000930CD">
        <w:rPr>
          <w:rFonts w:ascii="Cambria" w:hAnsi="Cambria"/>
          <w:color w:val="000000"/>
          <w:sz w:val="22"/>
          <w:szCs w:val="22"/>
        </w:rPr>
        <w:t xml:space="preserve">DIAL Global </w:t>
      </w:r>
      <w:r w:rsidRPr="000930CD">
        <w:rPr>
          <w:rFonts w:ascii="Cambria" w:hAnsi="Cambria"/>
          <w:color w:val="000000"/>
          <w:sz w:val="22"/>
          <w:szCs w:val="22"/>
        </w:rPr>
        <w:t xml:space="preserve">workshop falls after your membership period has expired, </w:t>
      </w:r>
      <w:r w:rsidR="00EA34A6" w:rsidRPr="000930CD">
        <w:rPr>
          <w:rFonts w:ascii="Cambria" w:hAnsi="Cambria"/>
          <w:color w:val="000000"/>
          <w:sz w:val="22"/>
          <w:szCs w:val="22"/>
        </w:rPr>
        <w:t xml:space="preserve">DIAL Global </w:t>
      </w:r>
      <w:r w:rsidRPr="000930CD">
        <w:rPr>
          <w:rFonts w:ascii="Cambria" w:hAnsi="Cambria"/>
          <w:color w:val="000000"/>
          <w:sz w:val="22"/>
          <w:szCs w:val="22"/>
        </w:rPr>
        <w:t xml:space="preserve">may at its discretion extend the term of your </w:t>
      </w:r>
      <w:r w:rsidR="00EA34A6" w:rsidRPr="000930CD">
        <w:rPr>
          <w:rFonts w:ascii="Cambria" w:hAnsi="Cambria"/>
          <w:color w:val="000000"/>
          <w:sz w:val="22"/>
          <w:szCs w:val="22"/>
        </w:rPr>
        <w:t xml:space="preserve">DIAL Global </w:t>
      </w:r>
      <w:r w:rsidRPr="000930CD">
        <w:rPr>
          <w:rFonts w:ascii="Cambria" w:hAnsi="Cambria"/>
          <w:color w:val="000000"/>
          <w:sz w:val="22"/>
          <w:szCs w:val="22"/>
        </w:rPr>
        <w:t xml:space="preserve">membership for up to an additional </w:t>
      </w:r>
      <w:r w:rsidR="00EA34A6" w:rsidRPr="000930CD">
        <w:rPr>
          <w:rFonts w:ascii="Cambria" w:hAnsi="Cambria"/>
          <w:color w:val="000000"/>
          <w:sz w:val="22"/>
          <w:szCs w:val="22"/>
        </w:rPr>
        <w:t xml:space="preserve">3 </w:t>
      </w:r>
      <w:r w:rsidRPr="000930CD">
        <w:rPr>
          <w:rFonts w:ascii="Cambria" w:hAnsi="Cambria"/>
          <w:color w:val="000000"/>
          <w:sz w:val="22"/>
          <w:szCs w:val="22"/>
        </w:rPr>
        <w:t xml:space="preserve">months to allow you to attend the same or an alternative </w:t>
      </w:r>
      <w:r w:rsidR="000C1B0E" w:rsidRPr="000930CD">
        <w:rPr>
          <w:rFonts w:ascii="Cambria" w:hAnsi="Cambria"/>
          <w:color w:val="000000"/>
          <w:sz w:val="22"/>
          <w:szCs w:val="22"/>
        </w:rPr>
        <w:t>DIAL Global</w:t>
      </w:r>
      <w:r w:rsidRPr="000930CD">
        <w:rPr>
          <w:rFonts w:ascii="Cambria" w:hAnsi="Cambria"/>
          <w:color w:val="000000"/>
          <w:sz w:val="22"/>
          <w:szCs w:val="22"/>
        </w:rPr>
        <w:t xml:space="preserve"> workshop during such extension period.</w:t>
      </w:r>
      <w:r w:rsidR="00EA34A6" w:rsidRPr="000930CD">
        <w:rPr>
          <w:rFonts w:ascii="Cambria" w:hAnsi="Cambria"/>
          <w:color w:val="000000"/>
          <w:sz w:val="22"/>
          <w:szCs w:val="22"/>
        </w:rPr>
        <w:t>-</w:t>
      </w:r>
    </w:p>
    <w:p w:rsidR="00EA34A6" w:rsidRPr="000930CD" w:rsidRDefault="00B326AC" w:rsidP="003F4135">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Your membership fee is non-refundable except as set out in these terms.</w:t>
      </w:r>
    </w:p>
    <w:p w:rsidR="00EA34A6" w:rsidRPr="000930CD" w:rsidRDefault="00EA34A6" w:rsidP="004A52F8">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may at its discretion cancel any membership without giving any reason for such cancellation. In such event, </w:t>
      </w:r>
      <w:r w:rsidRPr="000930CD">
        <w:rPr>
          <w:rFonts w:ascii="Cambria" w:hAnsi="Cambria"/>
          <w:color w:val="000000"/>
          <w:sz w:val="22"/>
          <w:szCs w:val="22"/>
        </w:rPr>
        <w:t xml:space="preserve">DIAL Global </w:t>
      </w:r>
      <w:r w:rsidR="00B326AC" w:rsidRPr="000930CD">
        <w:rPr>
          <w:rFonts w:ascii="Cambria" w:hAnsi="Cambria"/>
          <w:color w:val="000000"/>
          <w:sz w:val="22"/>
          <w:szCs w:val="22"/>
        </w:rPr>
        <w:t>shall promptly refund to you all fees paid pro-rata in respect of such cancellation.</w:t>
      </w:r>
    </w:p>
    <w:p w:rsidR="00EA34A6" w:rsidRPr="000930CD" w:rsidRDefault="00EA34A6" w:rsidP="004A52F8">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lastRenderedPageBreak/>
        <w:t xml:space="preserve">DIAL Global </w:t>
      </w:r>
      <w:r w:rsidR="00B326AC" w:rsidRPr="000930CD">
        <w:rPr>
          <w:rFonts w:ascii="Cambria" w:hAnsi="Cambria"/>
          <w:color w:val="000000"/>
          <w:sz w:val="22"/>
          <w:szCs w:val="22"/>
        </w:rPr>
        <w:t xml:space="preserve">may terminate your membership in the event of a material breach of these terms by you which, where such breach is capable of remedy, has not been remedied within five (5) days of you receiving notice of the breach from </w:t>
      </w:r>
      <w:r w:rsidRPr="000930CD">
        <w:rPr>
          <w:rFonts w:ascii="Cambria" w:hAnsi="Cambria"/>
          <w:color w:val="000000"/>
          <w:sz w:val="22"/>
          <w:szCs w:val="22"/>
        </w:rPr>
        <w:t>DIAL Global</w:t>
      </w:r>
      <w:r w:rsidR="00B326AC" w:rsidRPr="000930CD">
        <w:rPr>
          <w:rFonts w:ascii="Cambria" w:hAnsi="Cambria"/>
          <w:color w:val="000000"/>
          <w:sz w:val="22"/>
          <w:szCs w:val="22"/>
        </w:rPr>
        <w:t>.</w:t>
      </w:r>
    </w:p>
    <w:p w:rsidR="00EA34A6" w:rsidRPr="000930CD" w:rsidRDefault="00B326AC" w:rsidP="00384AD1">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In the event of a termination by </w:t>
      </w:r>
      <w:r w:rsidR="00EA34A6" w:rsidRPr="000930CD">
        <w:rPr>
          <w:rFonts w:ascii="Cambria" w:hAnsi="Cambria"/>
          <w:color w:val="000000"/>
          <w:sz w:val="22"/>
          <w:szCs w:val="22"/>
        </w:rPr>
        <w:t>DIAL Global</w:t>
      </w:r>
      <w:r w:rsidRPr="000930CD">
        <w:rPr>
          <w:rFonts w:ascii="Cambria" w:hAnsi="Cambria"/>
          <w:color w:val="000000"/>
          <w:sz w:val="22"/>
          <w:szCs w:val="22"/>
        </w:rPr>
        <w:t xml:space="preserve"> under this paragraph, there will be no refund of any fees paid.</w:t>
      </w:r>
    </w:p>
    <w:p w:rsidR="00B326AC" w:rsidRPr="000930CD" w:rsidRDefault="00B326AC" w:rsidP="00384AD1">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Your user identification code or password may be disabled at any time if in our reasonable opinion, you have failed to comply with the provisions of these terms.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Use of the Site</w:t>
      </w:r>
    </w:p>
    <w:p w:rsidR="00EA34A6"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 may use the site only for lawful purposes.</w:t>
      </w:r>
    </w:p>
    <w:p w:rsidR="00EA34A6"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You may not use the site: in any way that breaches any applicable law or regulation; to distribute any material which does not comply with our content standards (as set out in the content standards paragraph below); to send any unsolicited promotional material (spam); or to knowingly transmit any material that contains viruses or any other harmful programs. </w:t>
      </w:r>
    </w:p>
    <w:p w:rsidR="00B326AC"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 also agree: not to disclose your login details and password to any third party; not to copy any part of our site; and not to interfere with any part of our site or our software.</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EA34A6" w:rsidRPr="000930CD" w:rsidRDefault="00EA34A6" w:rsidP="00B326AC">
      <w:pPr>
        <w:pStyle w:val="NormalWeb"/>
        <w:shd w:val="clear" w:color="auto" w:fill="FFFFFF"/>
        <w:spacing w:before="0" w:beforeAutospacing="0" w:after="0" w:afterAutospacing="0"/>
        <w:rPr>
          <w:rStyle w:val="Strong"/>
          <w:rFonts w:ascii="Cambria" w:hAnsi="Cambria"/>
          <w:color w:val="000000"/>
          <w:sz w:val="22"/>
          <w:szCs w:val="22"/>
        </w:rPr>
      </w:pP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Interactive Services</w:t>
      </w:r>
      <w:bookmarkStart w:id="0" w:name="_GoBack"/>
      <w:bookmarkEnd w:id="0"/>
    </w:p>
    <w:p w:rsidR="00B326AC"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We may provide different interactive services on our site, including the ability to communicate online with other members, discussion boards and blogs (‘Interactive Services’).</w:t>
      </w:r>
    </w:p>
    <w:p w:rsidR="00B326AC"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We are not liable for any loss or damage arising from the use of any interactive service by a user in contravention of our content standards.</w:t>
      </w:r>
    </w:p>
    <w:p w:rsidR="00B326AC"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 agree that any content you upload to our site may be used and stored by us for the purpose of providing the interactive services.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Content Standards</w:t>
      </w:r>
    </w:p>
    <w:p w:rsidR="00EA34A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These content standards apply to any and all material which you contribute to the site (‘Contributions’), and to any interactive services associated with it.</w:t>
      </w:r>
    </w:p>
    <w:p w:rsidR="00EA34A6" w:rsidRPr="000930CD" w:rsidRDefault="00B326AC" w:rsidP="004A5757">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 agree to comply with our content standards at all times.</w:t>
      </w:r>
    </w:p>
    <w:p w:rsidR="00EA34A6" w:rsidRPr="000930CD" w:rsidRDefault="00B326AC" w:rsidP="009D73EA">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Contributions must comply with applicable law in the U.K. and in any country from which they are posted.</w:t>
      </w:r>
    </w:p>
    <w:p w:rsidR="00B326AC" w:rsidRPr="000930CD" w:rsidRDefault="00B326AC" w:rsidP="009D73EA">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Contributions must not: contain any material which is defamatory of any person, obscene or offensive; contain or promote violent or sexually explicit material; promote discrimination based on race, sex, religion, nationality, disability, sexual orientation or age; infringe any third party’s Intellectual Property Rights; breach any legal duty; promote any illegal activity; be likely to harass any other person; be used to misrepresent your identity or affiliation; or give the impression that they emanate from us, if this is not the case.</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EA34A6"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 xml:space="preserve">DIAL Global’s </w:t>
      </w:r>
      <w:r w:rsidR="00B326AC" w:rsidRPr="000930CD">
        <w:rPr>
          <w:rStyle w:val="Strong"/>
          <w:rFonts w:ascii="Cambria" w:hAnsi="Cambria"/>
          <w:color w:val="000000"/>
          <w:sz w:val="22"/>
          <w:szCs w:val="22"/>
        </w:rPr>
        <w:t>Intellectual Property Rights</w:t>
      </w:r>
    </w:p>
    <w:p w:rsidR="00EA34A6" w:rsidRPr="000930CD" w:rsidRDefault="00EA34A6"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DIAL Global </w:t>
      </w:r>
      <w:r w:rsidR="00B326AC" w:rsidRPr="000930CD">
        <w:rPr>
          <w:rFonts w:ascii="Cambria" w:hAnsi="Cambria"/>
          <w:color w:val="000000"/>
          <w:sz w:val="22"/>
          <w:szCs w:val="22"/>
        </w:rPr>
        <w:t xml:space="preserve">is the owner or the licensee of all Intellectual Property Rights in our site, the material published on it, and the course materials provided for our </w:t>
      </w:r>
      <w:r w:rsidRPr="000930CD">
        <w:rPr>
          <w:rFonts w:ascii="Cambria" w:hAnsi="Cambria"/>
          <w:color w:val="000000"/>
          <w:sz w:val="22"/>
          <w:szCs w:val="22"/>
        </w:rPr>
        <w:t xml:space="preserve">DIAL Global </w:t>
      </w:r>
      <w:r w:rsidR="00B326AC" w:rsidRPr="000930CD">
        <w:rPr>
          <w:rFonts w:ascii="Cambria" w:hAnsi="Cambria"/>
          <w:color w:val="000000"/>
          <w:sz w:val="22"/>
          <w:szCs w:val="22"/>
        </w:rPr>
        <w:t>workshops. Those works are protected by copyright laws and treaties around the world. All such rights are reserved.</w:t>
      </w:r>
    </w:p>
    <w:p w:rsidR="00EA34A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In these terms, Intellectual Property Rights means moral rights, trademarks, business names and domain names, goodwill, rights in computer software, database rights, and all other intellectual property rights, in each case whether registered or unregistered and all similar or equivalent rights or forms of protection in force now or in the future in any part of the world.</w:t>
      </w:r>
    </w:p>
    <w:p w:rsidR="00EA34A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Any modification of the paper or digital copies of any materials you have printed off or downloaded is not permitted.</w:t>
      </w:r>
    </w:p>
    <w:p w:rsidR="00B326AC"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 must not use any part of our content for commercial purposes without obtaining a licence to do so from us or our licensors.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Limitation of Liability</w:t>
      </w:r>
    </w:p>
    <w:p w:rsidR="00EA34A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Nothing in these terms shall limit or exclude </w:t>
      </w:r>
      <w:r w:rsidR="00EA34A6" w:rsidRPr="000930CD">
        <w:rPr>
          <w:rFonts w:ascii="Cambria" w:hAnsi="Cambria"/>
          <w:color w:val="000000"/>
          <w:sz w:val="22"/>
          <w:szCs w:val="22"/>
        </w:rPr>
        <w:t>DIAL Global</w:t>
      </w:r>
      <w:r w:rsidRPr="000930CD">
        <w:rPr>
          <w:rFonts w:ascii="Cambria" w:hAnsi="Cambria"/>
          <w:color w:val="000000"/>
          <w:sz w:val="22"/>
          <w:szCs w:val="22"/>
        </w:rPr>
        <w:t>’s liability for death or personal injury caused by its negligence; fraud; or any other liability which cannot be limited or excluded by applicable law.</w:t>
      </w:r>
    </w:p>
    <w:p w:rsidR="00B326AC"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Subject to the previous paragraph: (a) </w:t>
      </w:r>
      <w:r w:rsidR="00EA34A6" w:rsidRPr="000930CD">
        <w:rPr>
          <w:rFonts w:ascii="Cambria" w:hAnsi="Cambria"/>
          <w:color w:val="000000"/>
          <w:sz w:val="22"/>
          <w:szCs w:val="22"/>
        </w:rPr>
        <w:t>DIAL Global</w:t>
      </w:r>
      <w:r w:rsidRPr="000930CD">
        <w:rPr>
          <w:rFonts w:ascii="Cambria" w:hAnsi="Cambria"/>
          <w:color w:val="000000"/>
          <w:sz w:val="22"/>
          <w:szCs w:val="22"/>
        </w:rPr>
        <w:t xml:space="preserve"> shall have no liability for any special damages, loss of profits, loss and/or corruption of data, or any indirect or consequential loss; (b) neither </w:t>
      </w:r>
      <w:r w:rsidR="00EA34A6" w:rsidRPr="000930CD">
        <w:rPr>
          <w:rFonts w:ascii="Cambria" w:hAnsi="Cambria"/>
          <w:color w:val="000000"/>
          <w:sz w:val="22"/>
          <w:szCs w:val="22"/>
        </w:rPr>
        <w:t xml:space="preserve">DIAL Global </w:t>
      </w:r>
      <w:r w:rsidRPr="000930CD">
        <w:rPr>
          <w:rFonts w:ascii="Cambria" w:hAnsi="Cambria"/>
          <w:color w:val="000000"/>
          <w:sz w:val="22"/>
          <w:szCs w:val="22"/>
        </w:rPr>
        <w:t xml:space="preserve">nor the </w:t>
      </w:r>
      <w:r w:rsidR="00EA34A6" w:rsidRPr="000930CD">
        <w:rPr>
          <w:rFonts w:ascii="Cambria" w:hAnsi="Cambria"/>
          <w:color w:val="000000"/>
          <w:sz w:val="22"/>
          <w:szCs w:val="22"/>
        </w:rPr>
        <w:t xml:space="preserve">DIAL Global </w:t>
      </w:r>
      <w:r w:rsidRPr="000930CD">
        <w:rPr>
          <w:rFonts w:ascii="Cambria" w:hAnsi="Cambria"/>
          <w:color w:val="000000"/>
          <w:sz w:val="22"/>
          <w:szCs w:val="22"/>
        </w:rPr>
        <w:t xml:space="preserve">workshop course leader provides any </w:t>
      </w:r>
      <w:r w:rsidRPr="000930CD">
        <w:rPr>
          <w:rFonts w:ascii="Cambria" w:hAnsi="Cambria"/>
          <w:color w:val="000000"/>
          <w:sz w:val="22"/>
          <w:szCs w:val="22"/>
        </w:rPr>
        <w:lastRenderedPageBreak/>
        <w:t>representation or guarant</w:t>
      </w:r>
      <w:r w:rsidR="00EA34A6" w:rsidRPr="000930CD">
        <w:rPr>
          <w:rFonts w:ascii="Cambria" w:hAnsi="Cambria"/>
          <w:color w:val="000000"/>
          <w:sz w:val="22"/>
          <w:szCs w:val="22"/>
        </w:rPr>
        <w:t xml:space="preserve">ee that the content of the DIAL Global </w:t>
      </w:r>
      <w:r w:rsidRPr="000930CD">
        <w:rPr>
          <w:rFonts w:ascii="Cambria" w:hAnsi="Cambria"/>
          <w:color w:val="000000"/>
          <w:sz w:val="22"/>
          <w:szCs w:val="22"/>
        </w:rPr>
        <w:t xml:space="preserve">workshop or the content on the site will be free from errors and omissions, or that the site, or any content on it, will always be available or uninterrupted; and (c) </w:t>
      </w:r>
      <w:r w:rsidR="00EA34A6" w:rsidRPr="000930CD">
        <w:rPr>
          <w:rFonts w:ascii="Cambria" w:hAnsi="Cambria"/>
          <w:color w:val="000000"/>
          <w:sz w:val="22"/>
          <w:szCs w:val="22"/>
        </w:rPr>
        <w:t>DIAL Global</w:t>
      </w:r>
      <w:r w:rsidRPr="000930CD">
        <w:rPr>
          <w:rFonts w:ascii="Cambria" w:hAnsi="Cambria"/>
          <w:color w:val="000000"/>
          <w:sz w:val="22"/>
          <w:szCs w:val="22"/>
        </w:rPr>
        <w:t xml:space="preserve">’s total liability to you, whether in contract, tort (including negligence), breach of statutory duty, or otherwise, arising under or in connection with these terms shall not exceed the total of your fees paid to </w:t>
      </w:r>
      <w:r w:rsidR="00EA34A6" w:rsidRPr="000930CD">
        <w:rPr>
          <w:rFonts w:ascii="Cambria" w:hAnsi="Cambria"/>
          <w:color w:val="000000"/>
          <w:sz w:val="22"/>
          <w:szCs w:val="22"/>
        </w:rPr>
        <w:t>DIAL Global</w:t>
      </w:r>
      <w:r w:rsidRPr="000930CD">
        <w:rPr>
          <w:rFonts w:ascii="Cambria" w:hAnsi="Cambria"/>
          <w:color w:val="000000"/>
          <w:sz w:val="22"/>
          <w:szCs w:val="22"/>
        </w:rPr>
        <w:t>.</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Miscellaneous</w:t>
      </w:r>
    </w:p>
    <w:p w:rsidR="00EA34A6"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These terms constitute the whole agreement between us and supersede all previous agreements.</w:t>
      </w:r>
    </w:p>
    <w:p w:rsidR="00EA34A6" w:rsidRPr="000930CD" w:rsidRDefault="00B326AC" w:rsidP="0046681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You acknowledge that you have not relied on, and shall have no right or remedy in respect of, any statement, representation, assurance or warranty other than as expressly set out in these Terms.</w:t>
      </w:r>
    </w:p>
    <w:p w:rsidR="00EA34A6" w:rsidRPr="000930CD" w:rsidRDefault="00B326AC" w:rsidP="000B6D82">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If any term is found to be invalid by any court having competent jurisdiction, the invalidity of that provision will not affect the validity of the remaining provisions of these terms, which shall remain in full force and effect.</w:t>
      </w:r>
    </w:p>
    <w:p w:rsidR="00EA34A6"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Even if we delay in enforcing any of these terms, we can still enforce them later and such delay will not constitute a waiver of any of our rights and remedies.</w:t>
      </w:r>
    </w:p>
    <w:p w:rsidR="00B326AC" w:rsidRPr="000930CD" w:rsidRDefault="00B326AC" w:rsidP="00B326AC">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Notices may be sent by email and references to ‘in writing’ include by email.</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Governing Law and Jurisdiction</w:t>
      </w:r>
    </w:p>
    <w:p w:rsidR="00B326AC"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These terms shall be governed by, and construed in accordance with, English Law and the parties irrevocably agree to submit to the exclusive jurisdiction of the English courts.</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w:t>
      </w:r>
    </w:p>
    <w:p w:rsidR="00B326AC" w:rsidRPr="000930CD" w:rsidRDefault="00B326AC" w:rsidP="00B326AC">
      <w:pPr>
        <w:pStyle w:val="NormalWeb"/>
        <w:shd w:val="clear" w:color="auto" w:fill="FFFFFF"/>
        <w:spacing w:before="0" w:beforeAutospacing="0" w:after="0" w:afterAutospacing="0"/>
        <w:rPr>
          <w:rFonts w:ascii="Cambria" w:hAnsi="Cambria"/>
          <w:color w:val="000000"/>
          <w:sz w:val="22"/>
          <w:szCs w:val="22"/>
        </w:rPr>
      </w:pPr>
      <w:r w:rsidRPr="000930CD">
        <w:rPr>
          <w:rStyle w:val="Strong"/>
          <w:rFonts w:ascii="Cambria" w:hAnsi="Cambria"/>
          <w:color w:val="000000"/>
          <w:sz w:val="22"/>
          <w:szCs w:val="22"/>
        </w:rPr>
        <w:t>Data Protection Act</w:t>
      </w:r>
    </w:p>
    <w:p w:rsidR="00EA34A6"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We take the protection of your data seriously.</w:t>
      </w:r>
    </w:p>
    <w:p w:rsidR="00EA34A6"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The personal data you provide will be kept confidential and used to support your customer relationship with </w:t>
      </w:r>
      <w:r w:rsidR="00EA34A6" w:rsidRPr="000930CD">
        <w:rPr>
          <w:rFonts w:ascii="Cambria" w:hAnsi="Cambria"/>
          <w:color w:val="000000"/>
          <w:sz w:val="22"/>
          <w:szCs w:val="22"/>
        </w:rPr>
        <w:t>DIAL Global</w:t>
      </w:r>
      <w:r w:rsidRPr="000930CD">
        <w:rPr>
          <w:rFonts w:ascii="Cambria" w:hAnsi="Cambria"/>
          <w:color w:val="000000"/>
          <w:sz w:val="22"/>
          <w:szCs w:val="22"/>
        </w:rPr>
        <w:t>.</w:t>
      </w:r>
    </w:p>
    <w:p w:rsidR="00B326AC" w:rsidRPr="000930CD" w:rsidRDefault="00B326AC" w:rsidP="00EA34A6">
      <w:pPr>
        <w:pStyle w:val="NormalWeb"/>
        <w:numPr>
          <w:ilvl w:val="0"/>
          <w:numId w:val="3"/>
        </w:numPr>
        <w:shd w:val="clear" w:color="auto" w:fill="FFFFFF"/>
        <w:spacing w:before="0" w:beforeAutospacing="0" w:after="0" w:afterAutospacing="0"/>
        <w:rPr>
          <w:rFonts w:ascii="Cambria" w:hAnsi="Cambria"/>
          <w:color w:val="000000"/>
          <w:sz w:val="22"/>
          <w:szCs w:val="22"/>
        </w:rPr>
      </w:pPr>
      <w:r w:rsidRPr="000930CD">
        <w:rPr>
          <w:rFonts w:ascii="Cambria" w:hAnsi="Cambria"/>
          <w:color w:val="000000"/>
          <w:sz w:val="22"/>
          <w:szCs w:val="22"/>
        </w:rPr>
        <w:t xml:space="preserve">Data is collected in accordance with the Data Protection Act 1998, The EU General Data Protection Regulation (GDPR) and our Privacy Policy which is available on our Site. For further information please refer to our Privacy Policy: </w:t>
      </w:r>
      <w:hyperlink r:id="rId9" w:history="1">
        <w:r w:rsidR="00EA34A6" w:rsidRPr="000930CD">
          <w:rPr>
            <w:rStyle w:val="Hyperlink"/>
            <w:rFonts w:ascii="Cambria" w:hAnsi="Cambria"/>
            <w:sz w:val="22"/>
            <w:szCs w:val="22"/>
          </w:rPr>
          <w:t>https://www.dialglobal.org/privacy</w:t>
        </w:r>
      </w:hyperlink>
    </w:p>
    <w:p w:rsidR="0064127C" w:rsidRPr="000930CD" w:rsidRDefault="0064127C" w:rsidP="00B326AC">
      <w:pPr>
        <w:spacing w:after="0"/>
        <w:rPr>
          <w:rFonts w:ascii="Cambria" w:hAnsi="Cambria"/>
        </w:rPr>
      </w:pPr>
    </w:p>
    <w:sectPr w:rsidR="0064127C" w:rsidRPr="000930CD" w:rsidSect="00C4127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886"/>
    <w:multiLevelType w:val="hybridMultilevel"/>
    <w:tmpl w:val="4D0C1EDE"/>
    <w:lvl w:ilvl="0" w:tplc="F89055C8">
      <w:start w:val="1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07803"/>
    <w:multiLevelType w:val="hybridMultilevel"/>
    <w:tmpl w:val="AF9C87D0"/>
    <w:lvl w:ilvl="0" w:tplc="F962C15E">
      <w:start w:val="18"/>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5CB6"/>
    <w:multiLevelType w:val="hybridMultilevel"/>
    <w:tmpl w:val="2292AAC2"/>
    <w:lvl w:ilvl="0" w:tplc="72583EF8">
      <w:start w:val="1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06A52"/>
    <w:multiLevelType w:val="hybridMultilevel"/>
    <w:tmpl w:val="47DC51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25"/>
    <w:rsid w:val="000930CD"/>
    <w:rsid w:val="000C1B0E"/>
    <w:rsid w:val="00127307"/>
    <w:rsid w:val="001F616D"/>
    <w:rsid w:val="00260587"/>
    <w:rsid w:val="00477F1C"/>
    <w:rsid w:val="004C3879"/>
    <w:rsid w:val="0064127C"/>
    <w:rsid w:val="00892546"/>
    <w:rsid w:val="00902EC2"/>
    <w:rsid w:val="009F0549"/>
    <w:rsid w:val="00A22B86"/>
    <w:rsid w:val="00B326AC"/>
    <w:rsid w:val="00B5048A"/>
    <w:rsid w:val="00C24EB7"/>
    <w:rsid w:val="00C4127A"/>
    <w:rsid w:val="00D14B25"/>
    <w:rsid w:val="00E052D6"/>
    <w:rsid w:val="00E95103"/>
    <w:rsid w:val="00EA34A6"/>
    <w:rsid w:val="00F8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AF049-332D-4AF0-AACA-6D1AB1F7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4B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B2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4B25"/>
    <w:rPr>
      <w:b/>
      <w:bCs/>
    </w:rPr>
  </w:style>
  <w:style w:type="paragraph" w:styleId="NormalWeb">
    <w:name w:val="Normal (Web)"/>
    <w:basedOn w:val="Normal"/>
    <w:uiPriority w:val="99"/>
    <w:semiHidden/>
    <w:unhideWhenUsed/>
    <w:rsid w:val="00D14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B25"/>
    <w:rPr>
      <w:color w:val="0000FF"/>
      <w:u w:val="single"/>
    </w:rPr>
  </w:style>
  <w:style w:type="paragraph" w:styleId="ListParagraph">
    <w:name w:val="List Paragraph"/>
    <w:basedOn w:val="Normal"/>
    <w:uiPriority w:val="34"/>
    <w:qFormat/>
    <w:rsid w:val="00E95103"/>
    <w:pPr>
      <w:spacing w:after="0" w:line="240" w:lineRule="auto"/>
      <w:ind w:left="720"/>
    </w:pPr>
  </w:style>
  <w:style w:type="paragraph" w:customStyle="1" w:styleId="m6473164946883204098xmsonormal">
    <w:name w:val="m_6473164946883204098xmsonormal"/>
    <w:basedOn w:val="Normal"/>
    <w:uiPriority w:val="99"/>
    <w:semiHidden/>
    <w:rsid w:val="00E9510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57986">
      <w:bodyDiv w:val="1"/>
      <w:marLeft w:val="0"/>
      <w:marRight w:val="0"/>
      <w:marTop w:val="0"/>
      <w:marBottom w:val="0"/>
      <w:divBdr>
        <w:top w:val="none" w:sz="0" w:space="0" w:color="auto"/>
        <w:left w:val="none" w:sz="0" w:space="0" w:color="auto"/>
        <w:bottom w:val="none" w:sz="0" w:space="0" w:color="auto"/>
        <w:right w:val="none" w:sz="0" w:space="0" w:color="auto"/>
      </w:divBdr>
    </w:div>
    <w:div w:id="1989967256">
      <w:bodyDiv w:val="1"/>
      <w:marLeft w:val="0"/>
      <w:marRight w:val="0"/>
      <w:marTop w:val="0"/>
      <w:marBottom w:val="0"/>
      <w:divBdr>
        <w:top w:val="none" w:sz="0" w:space="0" w:color="auto"/>
        <w:left w:val="none" w:sz="0" w:space="0" w:color="auto"/>
        <w:bottom w:val="none" w:sz="0" w:space="0" w:color="auto"/>
        <w:right w:val="none" w:sz="0" w:space="0" w:color="auto"/>
      </w:divBdr>
    </w:div>
    <w:div w:id="21387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dialglobal.org" TargetMode="External"/><Relationship Id="rId3" Type="http://schemas.openxmlformats.org/officeDocument/2006/relationships/settings" Target="settings.xml"/><Relationship Id="rId7" Type="http://schemas.openxmlformats.org/officeDocument/2006/relationships/hyperlink" Target="mailto:hello@dialglob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lglobal.org/" TargetMode="External"/><Relationship Id="rId11" Type="http://schemas.openxmlformats.org/officeDocument/2006/relationships/theme" Target="theme/theme1.xml"/><Relationship Id="rId5" Type="http://schemas.openxmlformats.org/officeDocument/2006/relationships/hyperlink" Target="https://www.dialgloba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alglobal.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9</cp:revision>
  <dcterms:created xsi:type="dcterms:W3CDTF">2020-03-14T13:39:00Z</dcterms:created>
  <dcterms:modified xsi:type="dcterms:W3CDTF">2020-03-14T15:06:00Z</dcterms:modified>
</cp:coreProperties>
</file>